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972720" w:rsidRDefault="009D17DB" w:rsidP="00D53FA0">
      <w:pPr>
        <w:pStyle w:val="ConsPlusNormal"/>
        <w:ind w:firstLine="567"/>
        <w:jc w:val="both"/>
        <w:rPr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D53FA0" w:rsidRPr="00D53FA0">
        <w:rPr>
          <w:kern w:val="28"/>
        </w:rPr>
        <w:t>на организацию и проведение районных спортивных и туристических массовых мероприятий</w:t>
      </w:r>
      <w:r w:rsidR="00D53FA0">
        <w:rPr>
          <w:kern w:val="28"/>
        </w:rPr>
        <w:t xml:space="preserve"> – </w:t>
      </w:r>
      <w:r w:rsidR="00D53FA0" w:rsidRPr="00D53FA0">
        <w:rPr>
          <w:b/>
          <w:kern w:val="28"/>
        </w:rPr>
        <w:t>организация и проведение муниципального этапа Фестиваля Всероссийского физкультурно-спортивного комплекса «Готов к труду и обороне» (ГТО)</w:t>
      </w:r>
      <w:r w:rsidR="00D53FA0">
        <w:rPr>
          <w:kern w:val="28"/>
        </w:rPr>
        <w:t xml:space="preserve"> </w:t>
      </w:r>
      <w:r w:rsidRPr="00972720">
        <w:t xml:space="preserve">(максимальная цена </w:t>
      </w:r>
      <w:r w:rsidR="00D53FA0">
        <w:t>145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628007, 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Pr="00972720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A13222" w:rsidRPr="00972720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D53FA0" w:rsidRPr="00972720" w:rsidRDefault="009D17DB" w:rsidP="00D53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D53FA0" w:rsidRPr="00D53FA0">
        <w:rPr>
          <w:rFonts w:ascii="Times New Roman" w:hAnsi="Times New Roman" w:cs="Times New Roman"/>
          <w:b/>
          <w:sz w:val="28"/>
          <w:szCs w:val="28"/>
        </w:rPr>
        <w:t>организация и проведение муниципального этапа Фестиваля Всероссийского физкультурно-спортивного комплекса «Готов к труду и обороне» (ГТО)</w:t>
      </w:r>
      <w:r w:rsidR="00D53FA0">
        <w:rPr>
          <w:rFonts w:ascii="Times New Roman" w:hAnsi="Times New Roman" w:cs="Times New Roman"/>
          <w:b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 проведения мероприятий: Ханты-Мансийский район.  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Pr="00972720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 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5C2">
        <w:rPr>
          <w:rFonts w:ascii="Times New Roman" w:hAnsi="Times New Roman" w:cs="Times New Roman"/>
          <w:b/>
          <w:sz w:val="28"/>
          <w:szCs w:val="28"/>
        </w:rPr>
        <w:t>29 февраля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5C2">
        <w:rPr>
          <w:rFonts w:ascii="Times New Roman" w:hAnsi="Times New Roman" w:cs="Times New Roman"/>
          <w:b/>
          <w:sz w:val="28"/>
          <w:szCs w:val="28"/>
        </w:rPr>
        <w:t>29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bookmarkStart w:id="0" w:name="_GoBack"/>
      <w:bookmarkEnd w:id="0"/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с настоящим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8"/>
        <w:gridCol w:w="2410"/>
      </w:tblGrid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rPr>
          <w:trHeight w:val="308"/>
        </w:trPr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410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6923C1">
        <w:tc>
          <w:tcPr>
            <w:tcW w:w="7508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410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22" w:rsidRDefault="00900022" w:rsidP="00617B40">
      <w:pPr>
        <w:spacing w:after="0" w:line="240" w:lineRule="auto"/>
      </w:pPr>
      <w:r>
        <w:separator/>
      </w:r>
    </w:p>
  </w:endnote>
  <w:endnote w:type="continuationSeparator" w:id="0">
    <w:p w:rsidR="00900022" w:rsidRDefault="0090002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22" w:rsidRDefault="00900022" w:rsidP="00617B40">
      <w:pPr>
        <w:spacing w:after="0" w:line="240" w:lineRule="auto"/>
      </w:pPr>
      <w:r>
        <w:separator/>
      </w:r>
    </w:p>
  </w:footnote>
  <w:footnote w:type="continuationSeparator" w:id="0">
    <w:p w:rsidR="00900022" w:rsidRDefault="0090002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50D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E6CD-4A48-4EF8-98B0-327F6D60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2024-02-29T08:03:00Z</dcterms:created>
  <dcterms:modified xsi:type="dcterms:W3CDTF">2024-02-29T08:03:00Z</dcterms:modified>
</cp:coreProperties>
</file>